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D" w:rsidRPr="008A1B2D" w:rsidRDefault="008A1B2D" w:rsidP="008A1B2D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8A1B2D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8A1B2D" w:rsidRPr="008A1B2D" w:rsidRDefault="008A1B2D" w:rsidP="008A1B2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A1B2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A1B2D" w:rsidRPr="008A1B2D" w:rsidRDefault="008A1B2D" w:rsidP="008A1B2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A1B2D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8A1B2D" w:rsidRPr="008A1B2D" w:rsidRDefault="008A1B2D" w:rsidP="008A1B2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8A1B2D" w:rsidRPr="008A1B2D" w:rsidRDefault="008A1B2D" w:rsidP="008A1B2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1B2D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8A1B2D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8A1B2D" w:rsidRPr="008A1B2D" w:rsidRDefault="008A1B2D" w:rsidP="008A1B2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1B2D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8A1B2D" w:rsidRPr="008A1B2D" w:rsidRDefault="008A1B2D" w:rsidP="008A1B2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8A1B2D" w:rsidRPr="008A1B2D" w:rsidRDefault="008A1B2D" w:rsidP="008A1B2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8A1B2D" w:rsidRPr="008A1B2D" w:rsidRDefault="008A1B2D" w:rsidP="008A1B2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8A1B2D" w:rsidRPr="008A1B2D" w:rsidRDefault="008A1B2D" w:rsidP="008A1B2D">
      <w:pPr>
        <w:spacing w:after="0"/>
        <w:jc w:val="center"/>
        <w:rPr>
          <w:rFonts w:eastAsia="Calibri" w:cs="Times New Roman"/>
          <w:szCs w:val="28"/>
        </w:rPr>
      </w:pPr>
      <w:r w:rsidRPr="008A1B2D">
        <w:rPr>
          <w:rFonts w:eastAsia="Calibri" w:cs="Times New Roman"/>
          <w:szCs w:val="28"/>
        </w:rPr>
        <w:t xml:space="preserve">     </w:t>
      </w:r>
    </w:p>
    <w:p w:rsidR="008A1B2D" w:rsidRPr="008A1B2D" w:rsidRDefault="008A1B2D" w:rsidP="008A1B2D">
      <w:pPr>
        <w:spacing w:after="0"/>
        <w:rPr>
          <w:rFonts w:eastAsia="Calibri" w:cs="Times New Roman"/>
          <w:szCs w:val="28"/>
        </w:rPr>
      </w:pPr>
      <w:r w:rsidRPr="008A1B2D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8A1B2D" w:rsidRPr="008A1B2D" w:rsidRDefault="008A1B2D" w:rsidP="008A1B2D">
      <w:pPr>
        <w:spacing w:after="0"/>
        <w:rPr>
          <w:rFonts w:eastAsia="Calibri" w:cs="Times New Roman"/>
          <w:szCs w:val="28"/>
        </w:rPr>
      </w:pPr>
      <w:r w:rsidRPr="008A1B2D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8A1B2D" w:rsidRPr="008A1B2D" w:rsidRDefault="008A1B2D" w:rsidP="008A1B2D">
      <w:pPr>
        <w:spacing w:after="0"/>
        <w:rPr>
          <w:rFonts w:eastAsia="Calibri" w:cs="Times New Roman"/>
          <w:szCs w:val="28"/>
        </w:rPr>
      </w:pPr>
      <w:r w:rsidRPr="008A1B2D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8A1B2D" w:rsidRPr="008A1B2D" w:rsidRDefault="008A1B2D" w:rsidP="008A1B2D">
      <w:pPr>
        <w:spacing w:after="0"/>
        <w:rPr>
          <w:rFonts w:eastAsia="Calibri" w:cs="Times New Roman"/>
          <w:szCs w:val="28"/>
        </w:rPr>
      </w:pPr>
      <w:r w:rsidRPr="008A1B2D">
        <w:rPr>
          <w:rFonts w:eastAsia="Calibri" w:cs="Times New Roman"/>
          <w:szCs w:val="28"/>
        </w:rPr>
        <w:t xml:space="preserve">   </w:t>
      </w:r>
    </w:p>
    <w:p w:rsidR="008A1B2D" w:rsidRPr="008A1B2D" w:rsidRDefault="008A1B2D" w:rsidP="008A1B2D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8A1B2D">
        <w:rPr>
          <w:rFonts w:eastAsia="Calibri" w:cs="Times New Roman"/>
          <w:szCs w:val="28"/>
        </w:rPr>
        <w:t xml:space="preserve">  ______________А.А. Зим</w:t>
      </w:r>
      <w:r w:rsidR="007277BB">
        <w:rPr>
          <w:rFonts w:eastAsia="Calibri" w:cs="Times New Roman"/>
          <w:szCs w:val="28"/>
        </w:rPr>
        <w:t>а</w:t>
      </w:r>
      <w:r w:rsidRPr="008A1B2D">
        <w:rPr>
          <w:rFonts w:eastAsia="Calibri" w:cs="Times New Roman"/>
          <w:szCs w:val="28"/>
        </w:rPr>
        <w:t>рев</w:t>
      </w:r>
      <w:r w:rsidRPr="008A1B2D">
        <w:rPr>
          <w:rFonts w:eastAsia="Calibri" w:cs="Times New Roman"/>
          <w:szCs w:val="28"/>
        </w:rPr>
        <w:tab/>
        <w:t xml:space="preserve">   ____________ В.И. Бочков</w:t>
      </w:r>
    </w:p>
    <w:p w:rsidR="008A1B2D" w:rsidRPr="008A1B2D" w:rsidRDefault="008A1B2D" w:rsidP="008A1B2D">
      <w:pPr>
        <w:spacing w:after="0"/>
        <w:jc w:val="center"/>
        <w:rPr>
          <w:rFonts w:eastAsia="Calibri" w:cs="Times New Roman"/>
          <w:szCs w:val="28"/>
        </w:rPr>
      </w:pPr>
    </w:p>
    <w:p w:rsidR="008A1B2D" w:rsidRPr="008A1B2D" w:rsidRDefault="008A1B2D" w:rsidP="008A1B2D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8A1B2D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8A1B2D" w:rsidRPr="008A1B2D" w:rsidRDefault="008A1B2D" w:rsidP="008A1B2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A1B2D" w:rsidRPr="008A1B2D" w:rsidRDefault="008A1B2D" w:rsidP="008A1B2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A1B2D" w:rsidRPr="008A1B2D" w:rsidRDefault="008A1B2D" w:rsidP="008A1B2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A1B2D" w:rsidRPr="008A1B2D" w:rsidRDefault="008A1B2D" w:rsidP="008A1B2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A1B2D" w:rsidRPr="008A1B2D" w:rsidRDefault="008A1B2D" w:rsidP="008A1B2D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8A1B2D">
        <w:rPr>
          <w:rFonts w:eastAsia="Calibri" w:cs="Times New Roman"/>
          <w:szCs w:val="28"/>
        </w:rPr>
        <w:t xml:space="preserve"> ИНСТРУКЦИЯ № </w:t>
      </w:r>
      <w:r w:rsidRPr="008A1B2D">
        <w:rPr>
          <w:rFonts w:eastAsia="Times New Roman" w:cs="Times New Roman"/>
          <w:szCs w:val="28"/>
        </w:rPr>
        <w:t>№</w:t>
      </w:r>
      <w:r w:rsidR="005A46E9">
        <w:rPr>
          <w:rFonts w:eastAsia="Times New Roman" w:cs="Times New Roman"/>
          <w:szCs w:val="28"/>
        </w:rPr>
        <w:t>42</w:t>
      </w:r>
      <w:r w:rsidRPr="008A1B2D">
        <w:rPr>
          <w:rFonts w:eastAsia="Times New Roman" w:cs="Times New Roman"/>
          <w:szCs w:val="28"/>
        </w:rPr>
        <w:t>-23</w:t>
      </w:r>
    </w:p>
    <w:p w:rsidR="008A1B2D" w:rsidRDefault="008A1B2D" w:rsidP="008A1B2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8A1B2D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7D63CC">
        <w:rPr>
          <w:rFonts w:eastAsia="Times New Roman" w:cs="Times New Roman"/>
          <w:szCs w:val="28"/>
          <w:lang w:eastAsia="ru-RU"/>
        </w:rPr>
        <w:t xml:space="preserve">заместителя </w:t>
      </w:r>
      <w:r w:rsidRPr="008A1B2D">
        <w:rPr>
          <w:rFonts w:eastAsia="Times New Roman" w:cs="Times New Roman"/>
          <w:szCs w:val="28"/>
          <w:lang w:eastAsia="ru-RU"/>
        </w:rPr>
        <w:t>главного бухгалтера</w:t>
      </w:r>
    </w:p>
    <w:p w:rsidR="00587A92" w:rsidRPr="008A1B2D" w:rsidRDefault="00587A92" w:rsidP="008A1B2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ГАПОУ «СЭК им. П. Мачнева»</w:t>
      </w:r>
    </w:p>
    <w:p w:rsidR="008A1B2D" w:rsidRPr="008A1B2D" w:rsidRDefault="008A1B2D" w:rsidP="008A1B2D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8A1B2D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8A1B2D" w:rsidRPr="008A1B2D" w:rsidRDefault="008A1B2D" w:rsidP="008A1B2D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8A1B2D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8A1B2D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8A1B2D" w:rsidRPr="008A1B2D" w:rsidRDefault="008A1B2D" w:rsidP="008A1B2D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8A1B2D" w:rsidRPr="008A1B2D" w:rsidRDefault="008A1B2D" w:rsidP="008A1B2D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8A1B2D" w:rsidRPr="008A1B2D" w:rsidRDefault="008A1B2D" w:rsidP="008A1B2D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8A1B2D" w:rsidRPr="008A1B2D" w:rsidRDefault="008A1B2D" w:rsidP="008A1B2D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277BB" w:rsidRPr="007277BB" w:rsidRDefault="007277BB" w:rsidP="007277BB">
      <w:pPr>
        <w:spacing w:after="0"/>
        <w:rPr>
          <w:rFonts w:eastAsia="Times New Roman" w:cs="Times New Roman"/>
          <w:szCs w:val="28"/>
          <w:lang w:eastAsia="ru-RU"/>
        </w:rPr>
      </w:pPr>
      <w:r w:rsidRPr="007277BB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277BB" w:rsidRPr="007277BB" w:rsidRDefault="007277BB" w:rsidP="007277BB">
      <w:pPr>
        <w:spacing w:after="0"/>
        <w:rPr>
          <w:rFonts w:eastAsia="Times New Roman" w:cs="Times New Roman"/>
          <w:szCs w:val="28"/>
          <w:lang w:eastAsia="ru-RU"/>
        </w:rPr>
      </w:pPr>
      <w:r w:rsidRPr="007277BB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277BB" w:rsidRPr="007277BB" w:rsidRDefault="007277BB" w:rsidP="007277BB">
      <w:pPr>
        <w:spacing w:after="0"/>
        <w:rPr>
          <w:rFonts w:eastAsia="Times New Roman" w:cs="Times New Roman"/>
          <w:szCs w:val="28"/>
          <w:lang w:eastAsia="ru-RU"/>
        </w:rPr>
      </w:pPr>
      <w:r w:rsidRPr="007277BB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7277BB" w:rsidRPr="007277BB" w:rsidRDefault="007277BB" w:rsidP="007277BB">
      <w:pPr>
        <w:spacing w:after="0"/>
        <w:rPr>
          <w:rFonts w:eastAsia="Times New Roman" w:cs="Times New Roman"/>
          <w:szCs w:val="28"/>
          <w:lang w:eastAsia="ru-RU"/>
        </w:rPr>
      </w:pPr>
    </w:p>
    <w:p w:rsidR="007277BB" w:rsidRPr="007277BB" w:rsidRDefault="007277BB" w:rsidP="007277BB">
      <w:pPr>
        <w:spacing w:after="0"/>
        <w:rPr>
          <w:rFonts w:eastAsia="Times New Roman" w:cs="Times New Roman"/>
          <w:szCs w:val="28"/>
          <w:lang w:eastAsia="ru-RU"/>
        </w:rPr>
      </w:pPr>
      <w:r w:rsidRPr="007277BB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277BB" w:rsidRPr="007277BB" w:rsidRDefault="007277BB" w:rsidP="007277BB">
      <w:pPr>
        <w:spacing w:after="0"/>
        <w:rPr>
          <w:rFonts w:eastAsia="Times New Roman" w:cs="Times New Roman"/>
          <w:szCs w:val="28"/>
          <w:lang w:eastAsia="ru-RU"/>
        </w:rPr>
      </w:pPr>
    </w:p>
    <w:p w:rsidR="007277BB" w:rsidRPr="007277BB" w:rsidRDefault="007277BB" w:rsidP="007277BB">
      <w:pPr>
        <w:spacing w:after="0"/>
        <w:rPr>
          <w:rFonts w:eastAsia="Times New Roman" w:cs="Times New Roman"/>
          <w:szCs w:val="28"/>
          <w:lang w:eastAsia="ru-RU"/>
        </w:rPr>
      </w:pPr>
      <w:r w:rsidRPr="007277BB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7277BB" w:rsidRPr="007277BB" w:rsidRDefault="007277BB" w:rsidP="007277B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277BB" w:rsidRPr="007277BB" w:rsidRDefault="007277BB" w:rsidP="007277B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77BB" w:rsidRPr="007277BB" w:rsidRDefault="007277BB" w:rsidP="007277B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77BB" w:rsidRPr="007277BB" w:rsidRDefault="007277BB" w:rsidP="007277B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7277BB" w:rsidRPr="007277BB" w:rsidRDefault="007277BB" w:rsidP="007277B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77BB" w:rsidRPr="007277BB" w:rsidRDefault="007277BB" w:rsidP="007277B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77BB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277BB" w:rsidRPr="007277BB" w:rsidRDefault="007277BB" w:rsidP="007277B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77BB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9D75BD" w:rsidRPr="009D75BD" w:rsidRDefault="009D75BD" w:rsidP="008A1B2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D75BD">
        <w:rPr>
          <w:rFonts w:eastAsia="Times New Roman" w:cs="Times New Roman"/>
          <w:b/>
          <w:szCs w:val="28"/>
          <w:lang w:eastAsia="ru-RU"/>
        </w:rPr>
        <w:lastRenderedPageBreak/>
        <w:t>1. ОБЩИЕ ТРЕБОВАНИЯ ОХРАНЫ ТРУДА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8A1B2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Заместитель г</w:t>
      </w:r>
      <w:r w:rsidR="009D75BD" w:rsidRPr="009D75BD">
        <w:rPr>
          <w:rFonts w:eastAsia="Times New Roman" w:cs="Times New Roman"/>
          <w:szCs w:val="28"/>
          <w:lang w:eastAsia="ru-RU"/>
        </w:rPr>
        <w:t>ла</w:t>
      </w:r>
      <w:r>
        <w:rPr>
          <w:rFonts w:eastAsia="Times New Roman" w:cs="Times New Roman"/>
          <w:szCs w:val="28"/>
          <w:lang w:eastAsia="ru-RU"/>
        </w:rPr>
        <w:t>вного</w:t>
      </w:r>
      <w:r w:rsidR="009D75BD"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>
        <w:rPr>
          <w:rFonts w:eastAsia="Times New Roman" w:cs="Times New Roman"/>
          <w:szCs w:val="28"/>
          <w:lang w:eastAsia="ru-RU"/>
        </w:rPr>
        <w:t>а</w:t>
      </w:r>
      <w:r w:rsidR="009D75BD" w:rsidRPr="009D75BD">
        <w:rPr>
          <w:rFonts w:eastAsia="Times New Roman" w:cs="Times New Roman"/>
          <w:szCs w:val="28"/>
          <w:lang w:eastAsia="ru-RU"/>
        </w:rPr>
        <w:t xml:space="preserve"> обязан соблюдать действующие на предприятии правила внутреннего трудового распорядка и графики работы, которыми предусматривается: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1.2. К работе </w:t>
      </w:r>
      <w:r w:rsidR="008A1B2D">
        <w:rPr>
          <w:rFonts w:eastAsia="Times New Roman" w:cs="Times New Roman"/>
          <w:szCs w:val="28"/>
          <w:lang w:eastAsia="ru-RU"/>
        </w:rPr>
        <w:t xml:space="preserve">заместителя </w:t>
      </w:r>
      <w:r w:rsidRPr="009D75BD">
        <w:rPr>
          <w:rFonts w:eastAsia="Times New Roman" w:cs="Times New Roman"/>
          <w:szCs w:val="28"/>
          <w:lang w:eastAsia="ru-RU"/>
        </w:rPr>
        <w:t xml:space="preserve">главного бухгалтера допускается лицо, имеющее высшее профессиональное (экономическое) образование и стаж бухгалтерско-финансовой работы, в том числе на руководящих должностях, не менее 5 лет, прошедшее инструктаж по охране труда в соответствии с требованиями </w:t>
      </w:r>
      <w:hyperlink r:id="rId4" w:history="1">
        <w:r w:rsidRPr="009D75BD">
          <w:rPr>
            <w:rFonts w:eastAsia="Times New Roman" w:cs="Times New Roman"/>
            <w:szCs w:val="28"/>
            <w:lang w:eastAsia="ru-RU"/>
          </w:rPr>
          <w:t>Правил</w:t>
        </w:r>
      </w:hyperlink>
      <w:r w:rsidRPr="009D75BD">
        <w:rPr>
          <w:rFonts w:eastAsia="Times New Roman" w:cs="Times New Roman"/>
          <w:szCs w:val="28"/>
          <w:lang w:eastAsia="ru-RU"/>
        </w:rPr>
        <w:t xml:space="preserve"> обучения по охране труда и проверки знания требований охраны труда (утв. Постановлением Правительства РФ от 24.12.2021 N 2464), </w:t>
      </w:r>
      <w:hyperlink r:id="rId5" w:history="1">
        <w:r w:rsidRPr="009D75BD">
          <w:rPr>
            <w:rFonts w:eastAsia="Times New Roman" w:cs="Times New Roman"/>
            <w:szCs w:val="28"/>
            <w:lang w:eastAsia="ru-RU"/>
          </w:rPr>
          <w:t>п. 8.6</w:t>
        </w:r>
      </w:hyperlink>
      <w:r w:rsidRPr="009D75BD">
        <w:rPr>
          <w:rFonts w:eastAsia="Times New Roman" w:cs="Times New Roman"/>
          <w:szCs w:val="28"/>
          <w:lang w:eastAsia="ru-RU"/>
        </w:rPr>
        <w:t xml:space="preserve"> ГОСТ 12.0.004-2015 "Межгосударственный стандарт. Система стандартов безопасности труда. Организация обучения безопасности труда. Общие положения", введенного в действие Приказом Росстандарта от 09.06.2016 N 600-ст.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1.3. При выполнении трудовых функций на работника возможно воздействие следующих опасных и вредных производственных факторов: </w:t>
      </w:r>
    </w:p>
    <w:p w:rsidR="007D63CC" w:rsidRPr="003439ED" w:rsidRDefault="007D63CC" w:rsidP="007D63C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439ED">
        <w:rPr>
          <w:rFonts w:eastAsia="Times New Roman" w:cs="Times New Roman"/>
          <w:szCs w:val="28"/>
          <w:lang w:eastAsia="ru-RU"/>
        </w:rPr>
        <w:t>- повышенный или пониженный уровень освещенности;</w:t>
      </w:r>
    </w:p>
    <w:p w:rsidR="007D63CC" w:rsidRPr="003439ED" w:rsidRDefault="007D63CC" w:rsidP="007D63C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439ED">
        <w:rPr>
          <w:rFonts w:eastAsia="Times New Roman" w:cs="Times New Roman"/>
          <w:szCs w:val="28"/>
          <w:lang w:eastAsia="ru-RU"/>
        </w:rPr>
        <w:t>- нервно-психические перегрузки;</w:t>
      </w:r>
    </w:p>
    <w:p w:rsidR="007D63CC" w:rsidRDefault="007D63CC" w:rsidP="007D63C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439ED">
        <w:rPr>
          <w:rFonts w:eastAsia="Times New Roman" w:cs="Times New Roman"/>
          <w:szCs w:val="28"/>
          <w:lang w:eastAsia="ru-RU"/>
        </w:rPr>
        <w:t>- повышенные зрительные нагрузки при работе в течение длительного</w:t>
      </w:r>
    </w:p>
    <w:p w:rsidR="007D63CC" w:rsidRDefault="007D63CC" w:rsidP="007D63C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439ED">
        <w:rPr>
          <w:rFonts w:eastAsia="Times New Roman" w:cs="Times New Roman"/>
          <w:szCs w:val="28"/>
          <w:lang w:eastAsia="ru-RU"/>
        </w:rPr>
        <w:t xml:space="preserve"> времени на компьютере и с бумажными документами.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1.4. </w:t>
      </w:r>
      <w:r w:rsidR="008A1B2D">
        <w:rPr>
          <w:rFonts w:eastAsia="Times New Roman" w:cs="Times New Roman"/>
          <w:szCs w:val="28"/>
          <w:lang w:eastAsia="ru-RU"/>
        </w:rPr>
        <w:t>Заместитель г</w:t>
      </w:r>
      <w:r w:rsidRPr="009D75BD">
        <w:rPr>
          <w:rFonts w:eastAsia="Times New Roman" w:cs="Times New Roman"/>
          <w:szCs w:val="28"/>
          <w:lang w:eastAsia="ru-RU"/>
        </w:rPr>
        <w:t>лавн</w:t>
      </w:r>
      <w:r w:rsidR="008A1B2D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8A1B2D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обязан: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руководствоваться в работе правилами внутреннего трудового распорядка;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соблюдать установленные режимы труда и отдыха;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содержать в чистоте рабочее место;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обеспечить сохранность бухгалтерских документов и сдачу их в установленном порядке в архив;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пользоваться исправными выключателями, розетками, вилками, патронами и другой электроарматурой;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не оставлять без присмотра включенное оборудование и электроприборы, отключать электрическое освещение (кроме аварийного) по окончании работы;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курить только в специально отведенных и оборудованных местах;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соблюдать действующие Правила противопожарного режима в Российской Федерации.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1.5. </w:t>
      </w:r>
      <w:r w:rsidR="007D63CC">
        <w:rPr>
          <w:rFonts w:eastAsia="Times New Roman" w:cs="Times New Roman"/>
          <w:szCs w:val="28"/>
          <w:lang w:eastAsia="ru-RU"/>
        </w:rPr>
        <w:t>Заместитель г</w:t>
      </w:r>
      <w:r w:rsidRPr="009D75BD">
        <w:rPr>
          <w:rFonts w:eastAsia="Times New Roman" w:cs="Times New Roman"/>
          <w:szCs w:val="28"/>
          <w:lang w:eastAsia="ru-RU"/>
        </w:rPr>
        <w:t>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обязан соблюдать правила личной гигиены: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приходить на работу в чистой одежде и обуви;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постоянно следить за чистотой тела, рук, волос;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мыть руки с мылом после посещения туалета, соприкосновения с загрязненными предметами, по окончании работы. </w:t>
      </w:r>
    </w:p>
    <w:p w:rsidR="005A46E9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1.6. На рабочем месте </w:t>
      </w:r>
      <w:r w:rsidR="007D63CC"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9D75BD">
        <w:rPr>
          <w:rFonts w:eastAsia="Times New Roman" w:cs="Times New Roman"/>
          <w:szCs w:val="28"/>
          <w:lang w:eastAsia="ru-RU"/>
        </w:rPr>
        <w:t>главн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получает первичный </w:t>
      </w:r>
    </w:p>
    <w:p w:rsidR="005A46E9" w:rsidRDefault="005A46E9" w:rsidP="005A46E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lastRenderedPageBreak/>
        <w:t xml:space="preserve">инструктаж по охране труда и проходит: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обучение устройству и правилам эксплуатации используемого оборудования;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>1.7. Во время работы</w:t>
      </w:r>
      <w:r w:rsidR="007D63CC">
        <w:rPr>
          <w:rFonts w:eastAsia="Times New Roman" w:cs="Times New Roman"/>
          <w:szCs w:val="28"/>
          <w:lang w:eastAsia="ru-RU"/>
        </w:rPr>
        <w:t xml:space="preserve"> заместитель</w:t>
      </w:r>
      <w:r w:rsidRPr="009D75BD">
        <w:rPr>
          <w:rFonts w:eastAsia="Times New Roman" w:cs="Times New Roman"/>
          <w:szCs w:val="28"/>
          <w:lang w:eastAsia="ru-RU"/>
        </w:rPr>
        <w:t xml:space="preserve"> главн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проходит повторный инструктаж по охране труда на рабочем месте - один раз в полгода. </w:t>
      </w:r>
    </w:p>
    <w:p w:rsid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1.8. О каждом случае травмирования работников, неисправности оборудования работник обязан немедленно поставить в известность непосредственного руководителя. В случае получения травмы (микротравмы) работник обязан обратиться за медицинской помощью. </w:t>
      </w:r>
    </w:p>
    <w:p w:rsidR="007D63CC" w:rsidRDefault="007D63CC" w:rsidP="007D63C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1.9.</w:t>
      </w:r>
      <w:r w:rsidRPr="004A13A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СОУТ: карта №</w:t>
      </w:r>
      <w:r w:rsidR="00143840">
        <w:rPr>
          <w:rFonts w:eastAsia="Times New Roman" w:cs="Times New Roman"/>
          <w:szCs w:val="28"/>
          <w:lang w:eastAsia="ru-RU"/>
        </w:rPr>
        <w:t>3 от31.01.2023 г.,</w:t>
      </w:r>
      <w:r>
        <w:rPr>
          <w:rFonts w:eastAsia="Times New Roman" w:cs="Times New Roman"/>
          <w:szCs w:val="28"/>
          <w:lang w:eastAsia="ru-RU"/>
        </w:rPr>
        <w:t xml:space="preserve"> 2 класс опасности.</w:t>
      </w:r>
    </w:p>
    <w:p w:rsidR="007D63CC" w:rsidRDefault="007D63CC" w:rsidP="007D63CC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ru-RU"/>
        </w:rPr>
        <w:t>1.10.   СИЗ: не п</w:t>
      </w:r>
      <w:r w:rsidRPr="00674FD5">
        <w:rPr>
          <w:rFonts w:cs="Times New Roman"/>
        </w:rPr>
        <w:t xml:space="preserve"> </w:t>
      </w:r>
      <w:r w:rsidRPr="00780D1F">
        <w:rPr>
          <w:rFonts w:cs="Times New Roman"/>
        </w:rPr>
        <w:t>приказа от 9 декабря 2014 г. №997н Министерства труда и социальной защиты РФ</w:t>
      </w:r>
      <w:r>
        <w:rPr>
          <w:rFonts w:cs="Times New Roman"/>
        </w:rPr>
        <w:t>.</w:t>
      </w:r>
    </w:p>
    <w:p w:rsidR="007D63CC" w:rsidRPr="004A13AC" w:rsidRDefault="007D63CC" w:rsidP="007D63CC">
      <w:pPr>
        <w:spacing w:after="0"/>
        <w:jc w:val="both"/>
        <w:rPr>
          <w:rFonts w:cs="Times New Roman"/>
        </w:rPr>
      </w:pPr>
      <w:r>
        <w:rPr>
          <w:rFonts w:cs="Times New Roman"/>
        </w:rPr>
        <w:t>1.1.  Смывающие на основании п</w:t>
      </w:r>
      <w:r w:rsidRPr="00674FD5">
        <w:rPr>
          <w:rFonts w:cs="Times New Roman"/>
        </w:rPr>
        <w:t>риказа Министерства труда и социального развития Российской Федерации от 29.10.2021 года № 766н</w:t>
      </w:r>
      <w:r>
        <w:rPr>
          <w:rFonts w:cs="Times New Roman"/>
        </w:rPr>
        <w:t>, на общих основания в санитарных комнатах.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9D75BD" w:rsidP="008A1B2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D75BD">
        <w:rPr>
          <w:rFonts w:eastAsia="Times New Roman" w:cs="Times New Roman"/>
          <w:b/>
          <w:szCs w:val="28"/>
          <w:lang w:eastAsia="ru-RU"/>
        </w:rPr>
        <w:t xml:space="preserve">2. ТРЕБОВАНИЯ ОХРАНЫ ТРУДА ПЕРЕД НАЧАЛОМ РАБОТЫ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2.1. </w:t>
      </w:r>
      <w:r w:rsidR="007D63CC">
        <w:rPr>
          <w:rFonts w:eastAsia="Times New Roman" w:cs="Times New Roman"/>
          <w:szCs w:val="28"/>
          <w:lang w:eastAsia="ru-RU"/>
        </w:rPr>
        <w:t>Заместитель г</w:t>
      </w:r>
      <w:r w:rsidRPr="009D75BD">
        <w:rPr>
          <w:rFonts w:eastAsia="Times New Roman" w:cs="Times New Roman"/>
          <w:szCs w:val="28"/>
          <w:lang w:eastAsia="ru-RU"/>
        </w:rPr>
        <w:t>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обязан подготовить рабочую зону для безопасной работы: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проверить оснащенность рабочего места;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проветрить помещение кабинета;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проверить путем внешнего осмотра достаточность освещенности и исправность выключателей и розеток;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отрегулировать освещение на рабочем месте, убедиться в отсутствии бликов на экране компьютера;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осуществить осмотр электрооборудования (проверку комплектности и надежности крепления деталей; проверку путем внешнего осмотра исправности кабеля (шнура); проверку четкости работы выключателя; использовать только штатные приспособления).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2.2. </w:t>
      </w:r>
      <w:r w:rsidR="007D63CC">
        <w:rPr>
          <w:rFonts w:eastAsia="Times New Roman" w:cs="Times New Roman"/>
          <w:szCs w:val="28"/>
          <w:lang w:eastAsia="ru-RU"/>
        </w:rPr>
        <w:t>Заместитель г</w:t>
      </w:r>
      <w:r w:rsidRPr="009D75BD">
        <w:rPr>
          <w:rFonts w:eastAsia="Times New Roman" w:cs="Times New Roman"/>
          <w:szCs w:val="28"/>
          <w:lang w:eastAsia="ru-RU"/>
        </w:rPr>
        <w:t>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обязан доложить руководителю при обнаружении дефектов в электрооборудовании и не эксплуатировать неисправное электрооборудование.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2.3. Включение электрооборудования производить вставкой исправной вилки в исправную розетку для бытовых приборов.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2.4. </w:t>
      </w:r>
      <w:r w:rsidR="007D63CC">
        <w:rPr>
          <w:rFonts w:eastAsia="Times New Roman" w:cs="Times New Roman"/>
          <w:szCs w:val="28"/>
          <w:lang w:eastAsia="ru-RU"/>
        </w:rPr>
        <w:t>Заместитель г</w:t>
      </w:r>
      <w:r w:rsidRPr="009D75BD">
        <w:rPr>
          <w:rFonts w:eastAsia="Times New Roman" w:cs="Times New Roman"/>
          <w:szCs w:val="28"/>
          <w:lang w:eastAsia="ru-RU"/>
        </w:rPr>
        <w:t>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во время работы с электрооборудованием обязан поддерживать порядок на рабочем месте.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2.5. При работе с электрооборудованием запрещается: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оставлять включенное электрооборудование без надзора; </w:t>
      </w:r>
    </w:p>
    <w:p w:rsid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передавать электрооборудование лицам, не имеющим права работать с ним; </w:t>
      </w:r>
    </w:p>
    <w:p w:rsidR="005A46E9" w:rsidRPr="009D75BD" w:rsidRDefault="005A46E9" w:rsidP="005A46E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lastRenderedPageBreak/>
        <w:t xml:space="preserve">- снимать средства защиты;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дергать за подводящий провод для отключения;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держать палец на выключателе при переносе электрооборудования;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натягивать, перекручивать и перегибать подводящий кабель;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ставить на кабель (шнур) посторонние предметы;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допускать касание кабеля (шнура) с горячими или теплыми предметами.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2.6. </w:t>
      </w:r>
      <w:r w:rsidR="007D63CC">
        <w:rPr>
          <w:rFonts w:eastAsia="Times New Roman" w:cs="Times New Roman"/>
          <w:szCs w:val="28"/>
          <w:lang w:eastAsia="ru-RU"/>
        </w:rPr>
        <w:t>Заместитель г</w:t>
      </w:r>
      <w:r w:rsidRPr="009D75BD">
        <w:rPr>
          <w:rFonts w:eastAsia="Times New Roman" w:cs="Times New Roman"/>
          <w:szCs w:val="28"/>
          <w:lang w:eastAsia="ru-RU"/>
        </w:rPr>
        <w:t>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обязан выполнять с электрооборудованием только ту работу, для которой предназначено электрооборудование.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2.8. Отключение электрооборудования необходимо производить: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при перерыве в работе;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при окончании рабочего процесса.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9D75BD" w:rsidP="008A1B2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D75BD">
        <w:rPr>
          <w:rFonts w:eastAsia="Times New Roman" w:cs="Times New Roman"/>
          <w:b/>
          <w:szCs w:val="28"/>
          <w:lang w:eastAsia="ru-RU"/>
        </w:rPr>
        <w:t xml:space="preserve">3. ТРЕБОВАНИЯ ОХРАНЫ ТРУДА ВО ВРЕМЯ РАБОТЫ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3.1. </w:t>
      </w:r>
      <w:r w:rsidR="007D63CC">
        <w:rPr>
          <w:rFonts w:eastAsia="Times New Roman" w:cs="Times New Roman"/>
          <w:szCs w:val="28"/>
          <w:lang w:eastAsia="ru-RU"/>
        </w:rPr>
        <w:t>Заместитель г</w:t>
      </w:r>
      <w:r w:rsidRPr="009D75BD">
        <w:rPr>
          <w:rFonts w:eastAsia="Times New Roman" w:cs="Times New Roman"/>
          <w:szCs w:val="28"/>
          <w:lang w:eastAsia="ru-RU"/>
        </w:rPr>
        <w:t>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Pr="009D75BD">
        <w:rPr>
          <w:rFonts w:eastAsia="Times New Roman" w:cs="Times New Roman"/>
          <w:szCs w:val="28"/>
          <w:lang w:eastAsia="ru-RU"/>
        </w:rPr>
        <w:t xml:space="preserve"> должен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3.2. </w:t>
      </w:r>
      <w:r w:rsidR="007D63CC">
        <w:rPr>
          <w:rFonts w:eastAsia="Times New Roman" w:cs="Times New Roman"/>
          <w:szCs w:val="28"/>
          <w:lang w:eastAsia="ru-RU"/>
        </w:rPr>
        <w:t>Заместитель г</w:t>
      </w:r>
      <w:r w:rsidR="007D63CC" w:rsidRPr="009D75BD">
        <w:rPr>
          <w:rFonts w:eastAsia="Times New Roman" w:cs="Times New Roman"/>
          <w:szCs w:val="28"/>
          <w:lang w:eastAsia="ru-RU"/>
        </w:rPr>
        <w:t>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="007D63CC"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="007D63CC" w:rsidRPr="009D75BD">
        <w:rPr>
          <w:rFonts w:eastAsia="Times New Roman" w:cs="Times New Roman"/>
          <w:szCs w:val="28"/>
          <w:lang w:eastAsia="ru-RU"/>
        </w:rPr>
        <w:t xml:space="preserve"> </w:t>
      </w:r>
      <w:r w:rsidRPr="009D75BD">
        <w:rPr>
          <w:rFonts w:eastAsia="Times New Roman" w:cs="Times New Roman"/>
          <w:szCs w:val="28"/>
          <w:lang w:eastAsia="ru-RU"/>
        </w:rPr>
        <w:t xml:space="preserve">не вправе поручать свою работу посторонним лицам.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3.3. Во время нахождения на рабочем месте главный бухгалтер не должен совершать действий, которые могут повлечь за собой наступление несчастного случая: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не качаться на стуле;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не касаться оголенных проводов;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не работать на оборудовании мокрыми руками;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не размахивать острыми и режущими предметами.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3.5. Хранить документацию в шкафах в специально оборудованном кабинете.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>3.6. Вследствие того</w:t>
      </w:r>
      <w:r w:rsidR="007D63CC">
        <w:rPr>
          <w:rFonts w:eastAsia="Times New Roman" w:cs="Times New Roman"/>
          <w:szCs w:val="28"/>
          <w:lang w:eastAsia="ru-RU"/>
        </w:rPr>
        <w:t>,</w:t>
      </w:r>
      <w:r w:rsidRPr="009D75BD">
        <w:rPr>
          <w:rFonts w:eastAsia="Times New Roman" w:cs="Times New Roman"/>
          <w:szCs w:val="28"/>
          <w:lang w:eastAsia="ru-RU"/>
        </w:rPr>
        <w:t xml:space="preserve"> что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3.7. </w:t>
      </w:r>
      <w:r w:rsidR="007D63CC">
        <w:rPr>
          <w:rFonts w:eastAsia="Times New Roman" w:cs="Times New Roman"/>
          <w:szCs w:val="28"/>
          <w:lang w:eastAsia="ru-RU"/>
        </w:rPr>
        <w:t>Заместителю г</w:t>
      </w:r>
      <w:r w:rsidR="007D63CC" w:rsidRPr="009D75BD">
        <w:rPr>
          <w:rFonts w:eastAsia="Times New Roman" w:cs="Times New Roman"/>
          <w:szCs w:val="28"/>
          <w:lang w:eastAsia="ru-RU"/>
        </w:rPr>
        <w:t>лавн</w:t>
      </w:r>
      <w:r w:rsidR="007D63CC">
        <w:rPr>
          <w:rFonts w:eastAsia="Times New Roman" w:cs="Times New Roman"/>
          <w:szCs w:val="28"/>
          <w:lang w:eastAsia="ru-RU"/>
        </w:rPr>
        <w:t>ого</w:t>
      </w:r>
      <w:r w:rsidR="007D63CC" w:rsidRPr="009D75BD">
        <w:rPr>
          <w:rFonts w:eastAsia="Times New Roman" w:cs="Times New Roman"/>
          <w:szCs w:val="28"/>
          <w:lang w:eastAsia="ru-RU"/>
        </w:rPr>
        <w:t xml:space="preserve"> бухгалтер</w:t>
      </w:r>
      <w:r w:rsidR="007D63CC">
        <w:rPr>
          <w:rFonts w:eastAsia="Times New Roman" w:cs="Times New Roman"/>
          <w:szCs w:val="28"/>
          <w:lang w:eastAsia="ru-RU"/>
        </w:rPr>
        <w:t>а</w:t>
      </w:r>
      <w:r w:rsidR="007D63CC" w:rsidRPr="009D75BD">
        <w:rPr>
          <w:rFonts w:eastAsia="Times New Roman" w:cs="Times New Roman"/>
          <w:szCs w:val="28"/>
          <w:lang w:eastAsia="ru-RU"/>
        </w:rPr>
        <w:t xml:space="preserve"> </w:t>
      </w:r>
      <w:r w:rsidRPr="009D75BD">
        <w:rPr>
          <w:rFonts w:eastAsia="Times New Roman" w:cs="Times New Roman"/>
          <w:szCs w:val="28"/>
          <w:lang w:eastAsia="ru-RU"/>
        </w:rPr>
        <w:t xml:space="preserve">во время работы запрещается: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допускать захламленность рабочего места бумагой в целях недопущения накапливания органической пыли;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производить отключение питания во время выполнения активной задачи; </w:t>
      </w:r>
    </w:p>
    <w:p w:rsid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производить частые переключения питания; </w:t>
      </w:r>
    </w:p>
    <w:p w:rsidR="005A46E9" w:rsidRPr="009D75BD" w:rsidRDefault="005A46E9" w:rsidP="005A46E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lastRenderedPageBreak/>
        <w:t xml:space="preserve">- включать сильно охлажденное (принесенное с улицы в зимнее время) оборудование;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производить самостоятельно вскрытие и ремонт оборудования.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9D75BD" w:rsidP="008A1B2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D75BD">
        <w:rPr>
          <w:rFonts w:eastAsia="Times New Roman" w:cs="Times New Roman"/>
          <w:b/>
          <w:szCs w:val="28"/>
          <w:lang w:eastAsia="ru-RU"/>
        </w:rPr>
        <w:t xml:space="preserve">4. ТРЕБОВАНИЯ ОХРАНЫ ТРУДА В АВАРИЙНЫХ СИТУАЦИЯХ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4.3. При травмировании,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4.4. В ситуациях, угрожающих жизни и здоровью, покинуть опасный участок.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 </w:t>
      </w:r>
    </w:p>
    <w:p w:rsidR="007D63CC" w:rsidRPr="004A13AC" w:rsidRDefault="007D63CC" w:rsidP="007D63C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A13AC">
        <w:rPr>
          <w:rFonts w:eastAsia="Times New Roman" w:cs="Times New Roman"/>
          <w:szCs w:val="28"/>
          <w:lang w:eastAsia="ru-RU"/>
        </w:rPr>
        <w:t>4.6. При оказании первой помощи пострадавшим при травмировании, отравлении и других повреждениях здоровья необходимо действовать в соответствии с</w:t>
      </w:r>
      <w:r>
        <w:rPr>
          <w:rFonts w:eastAsia="Times New Roman" w:cs="Times New Roman"/>
          <w:szCs w:val="28"/>
          <w:lang w:eastAsia="ru-RU"/>
        </w:rPr>
        <w:t xml:space="preserve"> инструкцией №117-23</w:t>
      </w:r>
      <w:r w:rsidRPr="004A13AC">
        <w:rPr>
          <w:rFonts w:eastAsia="Times New Roman" w:cs="Times New Roman"/>
          <w:szCs w:val="28"/>
          <w:lang w:eastAsia="ru-RU"/>
        </w:rPr>
        <w:t xml:space="preserve">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9D75BD" w:rsidP="008A1B2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D75BD">
        <w:rPr>
          <w:rFonts w:eastAsia="Times New Roman" w:cs="Times New Roman"/>
          <w:b/>
          <w:szCs w:val="28"/>
          <w:lang w:eastAsia="ru-RU"/>
        </w:rPr>
        <w:t xml:space="preserve">5. ТРЕБОВАНИЯ ОХРАНЫ ТРУДА ПО ОКОНЧАНИИ РАБОТЫ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5.1. По окончании работы главный бухгалтер должен произвести уборку рабочего места.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5.2. Главный бухгалтер должен: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отключить электрооборудование;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проверить противопожарное состояние кабинета;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- закрыть окна, выключить свет, закрыть двери.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5.3. Сообщить ответственным лицам о неисправностях оборудования, оргтехники, иных недостатках, влияющих на безопасность труда, обнаруженных во время работы. </w:t>
      </w:r>
    </w:p>
    <w:p w:rsidR="009D75BD" w:rsidRPr="009D75BD" w:rsidRDefault="009D75BD" w:rsidP="008A1B2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75BD">
        <w:rPr>
          <w:rFonts w:eastAsia="Times New Roman" w:cs="Times New Roman"/>
          <w:szCs w:val="28"/>
          <w:lang w:eastAsia="ru-RU"/>
        </w:rPr>
        <w:t xml:space="preserve">  </w:t>
      </w:r>
    </w:p>
    <w:p w:rsidR="009E6184" w:rsidRPr="009030E1" w:rsidRDefault="009E6184" w:rsidP="009E6184">
      <w:pPr>
        <w:spacing w:after="0"/>
        <w:rPr>
          <w:rFonts w:cs="Times New Roman"/>
          <w:szCs w:val="28"/>
        </w:rPr>
      </w:pPr>
      <w:r w:rsidRPr="009030E1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 xml:space="preserve">главный бухгалтер                                         </w:t>
      </w:r>
      <w:r w:rsidRPr="007A422B">
        <w:rPr>
          <w:rFonts w:cs="Times New Roman"/>
          <w:color w:val="000000"/>
          <w:szCs w:val="28"/>
        </w:rPr>
        <w:t>Шурховецкая</w:t>
      </w:r>
      <w:r>
        <w:rPr>
          <w:rFonts w:cs="Times New Roman"/>
          <w:color w:val="000000"/>
          <w:szCs w:val="28"/>
        </w:rPr>
        <w:t xml:space="preserve"> О.В.</w:t>
      </w:r>
      <w:r>
        <w:rPr>
          <w:rFonts w:cs="Times New Roman"/>
          <w:szCs w:val="28"/>
        </w:rPr>
        <w:t xml:space="preserve">   </w:t>
      </w:r>
    </w:p>
    <w:p w:rsidR="009E6184" w:rsidRPr="009030E1" w:rsidRDefault="009E6184" w:rsidP="009E6184">
      <w:pPr>
        <w:spacing w:after="0"/>
        <w:ind w:firstLine="709"/>
        <w:rPr>
          <w:rFonts w:cs="Times New Roman"/>
          <w:szCs w:val="28"/>
        </w:rPr>
      </w:pPr>
    </w:p>
    <w:p w:rsidR="009E6184" w:rsidRPr="009030E1" w:rsidRDefault="009E6184" w:rsidP="009E6184">
      <w:pPr>
        <w:spacing w:after="0"/>
        <w:rPr>
          <w:rFonts w:cs="Times New Roman"/>
          <w:szCs w:val="28"/>
        </w:rPr>
      </w:pPr>
      <w:r w:rsidRPr="009030E1">
        <w:rPr>
          <w:rFonts w:cs="Times New Roman"/>
          <w:szCs w:val="28"/>
        </w:rPr>
        <w:t>Согласовано: специалист по охране</w:t>
      </w:r>
      <w:r>
        <w:rPr>
          <w:rFonts w:cs="Times New Roman"/>
          <w:szCs w:val="28"/>
        </w:rPr>
        <w:t xml:space="preserve"> труда                        </w:t>
      </w:r>
      <w:r w:rsidRPr="009030E1">
        <w:rPr>
          <w:rFonts w:cs="Times New Roman"/>
          <w:szCs w:val="28"/>
        </w:rPr>
        <w:t>Балмашнова Н.В.</w:t>
      </w:r>
    </w:p>
    <w:p w:rsidR="009E6184" w:rsidRPr="009030E1" w:rsidRDefault="009E6184" w:rsidP="009E6184">
      <w:pPr>
        <w:spacing w:after="0"/>
        <w:ind w:firstLine="709"/>
        <w:rPr>
          <w:rFonts w:cs="Times New Roman"/>
          <w:szCs w:val="28"/>
        </w:rPr>
      </w:pPr>
    </w:p>
    <w:p w:rsidR="009E6184" w:rsidRPr="009030E1" w:rsidRDefault="009E6184" w:rsidP="009E6184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</w:t>
      </w:r>
      <w:r w:rsidRPr="009030E1">
        <w:rPr>
          <w:rFonts w:cs="Times New Roman"/>
          <w:szCs w:val="28"/>
        </w:rPr>
        <w:t xml:space="preserve">специалист по охране труда                   </w:t>
      </w:r>
      <w:r>
        <w:rPr>
          <w:rFonts w:cs="Times New Roman"/>
          <w:szCs w:val="28"/>
        </w:rPr>
        <w:t xml:space="preserve">    </w:t>
      </w:r>
      <w:r w:rsidRPr="009030E1">
        <w:rPr>
          <w:rFonts w:cs="Times New Roman"/>
          <w:szCs w:val="28"/>
        </w:rPr>
        <w:t>Ивашова Н.В.</w:t>
      </w:r>
    </w:p>
    <w:p w:rsidR="009E6184" w:rsidRDefault="009E6184" w:rsidP="009E6184">
      <w:pPr>
        <w:spacing w:after="0"/>
        <w:ind w:firstLine="709"/>
        <w:jc w:val="both"/>
        <w:rPr>
          <w:rFonts w:cs="Times New Roman"/>
          <w:szCs w:val="28"/>
        </w:rPr>
      </w:pPr>
    </w:p>
    <w:p w:rsidR="009E6184" w:rsidRPr="009030E1" w:rsidRDefault="009E6184" w:rsidP="009E6184">
      <w:pPr>
        <w:spacing w:after="0"/>
        <w:ind w:firstLine="709"/>
        <w:jc w:val="center"/>
        <w:rPr>
          <w:rFonts w:cs="Times New Roman"/>
          <w:szCs w:val="28"/>
        </w:rPr>
      </w:pPr>
      <w:r w:rsidRPr="009030E1">
        <w:rPr>
          <w:rFonts w:cs="Times New Roman"/>
          <w:szCs w:val="28"/>
        </w:rPr>
        <w:t>Срок действия инструкции 5 лет.</w:t>
      </w:r>
    </w:p>
    <w:p w:rsidR="00F12C76" w:rsidRDefault="005A46E9" w:rsidP="009E618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9E6184" w:rsidRPr="00B34AC0" w:rsidRDefault="009E6184" w:rsidP="009E6184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34AC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9E6184" w:rsidRDefault="009E6184" w:rsidP="009E6184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34AC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34AC0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eastAsia="Times New Roman"/>
          <w:b/>
          <w:sz w:val="26"/>
          <w:szCs w:val="26"/>
          <w:u w:val="single"/>
          <w:lang w:eastAsia="ar-SA"/>
        </w:rPr>
        <w:t>42-23</w:t>
      </w:r>
    </w:p>
    <w:p w:rsidR="009E6184" w:rsidRPr="00B34AC0" w:rsidRDefault="009E6184" w:rsidP="009E6184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34AC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ДЛЯ ЗАМЕСТИТЕЛЯ ГЛАНОГО БУХГАЛТЕРА</w:t>
      </w:r>
    </w:p>
    <w:p w:rsidR="009E6184" w:rsidRPr="00D2289F" w:rsidRDefault="009E6184" w:rsidP="009E6184">
      <w:pPr>
        <w:jc w:val="center"/>
        <w:rPr>
          <w:rFonts w:eastAsia="Times New Roman"/>
          <w:sz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9E6184" w:rsidRPr="00B34AC0" w:rsidTr="0048156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84" w:rsidRPr="00B34AC0" w:rsidRDefault="009E6184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9E6184" w:rsidRPr="00B34AC0" w:rsidRDefault="009E6184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84" w:rsidRPr="00B34AC0" w:rsidRDefault="009E6184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84" w:rsidRPr="00B34AC0" w:rsidRDefault="009E6184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84" w:rsidRPr="00B34AC0" w:rsidRDefault="009E6184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84" w:rsidRPr="00B34AC0" w:rsidRDefault="009E6184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9E6184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84" w:rsidRPr="00B34AC0" w:rsidRDefault="009E6184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E6184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E6184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E6184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4" w:rsidRPr="00B34AC0" w:rsidRDefault="009E6184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E6184" w:rsidRPr="00B34AC0" w:rsidRDefault="009E6184" w:rsidP="009E6184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9E6184" w:rsidRDefault="009E6184" w:rsidP="009E6184">
      <w:pPr>
        <w:jc w:val="center"/>
        <w:rPr>
          <w:rFonts w:eastAsia="Times New Roman"/>
          <w:color w:val="000000"/>
          <w:szCs w:val="28"/>
          <w:lang w:eastAsia="ar-SA"/>
        </w:rPr>
      </w:pPr>
    </w:p>
    <w:p w:rsidR="009E6184" w:rsidRPr="008A1B2D" w:rsidRDefault="009E6184" w:rsidP="009E6184">
      <w:pPr>
        <w:suppressAutoHyphens/>
        <w:ind w:left="225" w:firstLine="225"/>
        <w:jc w:val="center"/>
        <w:rPr>
          <w:rFonts w:cs="Times New Roman"/>
          <w:szCs w:val="28"/>
        </w:rPr>
      </w:pPr>
    </w:p>
    <w:sectPr w:rsidR="009E6184" w:rsidRPr="008A1B2D" w:rsidSect="009D75B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0"/>
    <w:rsid w:val="00143840"/>
    <w:rsid w:val="001F4A80"/>
    <w:rsid w:val="00587A92"/>
    <w:rsid w:val="005A46E9"/>
    <w:rsid w:val="006C0B77"/>
    <w:rsid w:val="007277BB"/>
    <w:rsid w:val="007D63CC"/>
    <w:rsid w:val="008242FF"/>
    <w:rsid w:val="00870751"/>
    <w:rsid w:val="008A1B2D"/>
    <w:rsid w:val="00922C48"/>
    <w:rsid w:val="00963C9C"/>
    <w:rsid w:val="009D75BD"/>
    <w:rsid w:val="009E618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6FF1-98B8-4BCD-A2C1-11784DA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7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1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205144&amp;dst=100204&amp;field=134&amp;date=19.03.2023" TargetMode="External"/><Relationship Id="rId4" Type="http://schemas.openxmlformats.org/officeDocument/2006/relationships/hyperlink" Target="http://login.consultant.ru/link/?req=doc&amp;base=LAW&amp;n=405174&amp;dst=100019&amp;field=134&amp;date=19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2023-05-05T07:09:00Z</cp:lastPrinted>
  <dcterms:created xsi:type="dcterms:W3CDTF">2023-03-19T11:08:00Z</dcterms:created>
  <dcterms:modified xsi:type="dcterms:W3CDTF">2023-05-05T07:10:00Z</dcterms:modified>
</cp:coreProperties>
</file>